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4F3" w:rsidRDefault="00C024F3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024F3" w:rsidRDefault="00C024F3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B52A8" w:rsidRPr="000D6433" w:rsidRDefault="00A34C90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C3EA4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6B0CF6">
        <w:rPr>
          <w:rFonts w:ascii="Times New Roman" w:hAnsi="Times New Roman" w:cs="Times New Roman"/>
          <w:b/>
          <w:sz w:val="24"/>
          <w:szCs w:val="24"/>
        </w:rPr>
        <w:t>2</w:t>
      </w:r>
    </w:p>
    <w:p w:rsidR="000D6433" w:rsidRDefault="000D6433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t>Определить количество и состав отходящих газов при плавке свинцового агломерата в шахтной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печи.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Расход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12%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массы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агломерата.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содержится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90%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10%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золы.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используется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обогащенное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кислородом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30%.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Избыток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5%.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агломерат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E50D94" w:rsidRPr="006B0CF6">
        <w:rPr>
          <w:rFonts w:ascii="Times New Roman" w:hAnsi="Times New Roman" w:cs="Times New Roman"/>
          <w:sz w:val="24"/>
          <w:szCs w:val="24"/>
        </w:rPr>
        <w:t>,</w:t>
      </w:r>
      <w:r w:rsidR="00E50D94">
        <w:rPr>
          <w:rFonts w:ascii="Times New Roman" w:hAnsi="Times New Roman" w:cs="Times New Roman"/>
          <w:sz w:val="24"/>
          <w:szCs w:val="24"/>
        </w:rPr>
        <w:t xml:space="preserve">  </w:t>
      </w:r>
      <w:r w:rsidR="00E50D94" w:rsidRPr="006B0CF6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024F3" w:rsidRDefault="00C024F3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072"/>
        <w:gridCol w:w="941"/>
        <w:gridCol w:w="934"/>
        <w:gridCol w:w="935"/>
        <w:gridCol w:w="941"/>
        <w:gridCol w:w="943"/>
        <w:gridCol w:w="942"/>
        <w:gridCol w:w="935"/>
        <w:gridCol w:w="949"/>
        <w:gridCol w:w="985"/>
      </w:tblGrid>
      <w:tr w:rsidR="000C4BB2" w:rsidTr="000C4BB2">
        <w:tc>
          <w:tcPr>
            <w:tcW w:w="1072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941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</w:t>
            </w:r>
            <w:proofErr w:type="spellEnd"/>
          </w:p>
        </w:tc>
        <w:tc>
          <w:tcPr>
            <w:tcW w:w="934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</w:t>
            </w:r>
          </w:p>
        </w:tc>
        <w:tc>
          <w:tcPr>
            <w:tcW w:w="935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</w:t>
            </w:r>
          </w:p>
        </w:tc>
        <w:tc>
          <w:tcPr>
            <w:tcW w:w="941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</w:t>
            </w:r>
          </w:p>
        </w:tc>
        <w:tc>
          <w:tcPr>
            <w:tcW w:w="943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SiO</w:t>
            </w:r>
            <w:proofErr w:type="spellEnd"/>
            <w:r w:rsidRPr="006B0CF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42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CaO</w:t>
            </w:r>
            <w:proofErr w:type="spellEnd"/>
          </w:p>
        </w:tc>
        <w:tc>
          <w:tcPr>
            <w:tcW w:w="935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949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</w:t>
            </w:r>
            <w:r w:rsidRPr="00522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B0C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522D1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85" w:type="dxa"/>
          </w:tcPr>
          <w:p w:rsidR="000D6433" w:rsidRDefault="000D6433" w:rsidP="00DA1D7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B0CF6">
              <w:rPr>
                <w:rFonts w:ascii="Times New Roman" w:hAnsi="Times New Roman" w:cs="Times New Roman"/>
                <w:sz w:val="24"/>
                <w:szCs w:val="24"/>
              </w:rPr>
              <w:t>рочие</w:t>
            </w:r>
          </w:p>
        </w:tc>
      </w:tr>
      <w:tr w:rsidR="00E946C8" w:rsidTr="000C4BB2">
        <w:tc>
          <w:tcPr>
            <w:tcW w:w="1072" w:type="dxa"/>
          </w:tcPr>
          <w:p w:rsidR="00E946C8" w:rsidRDefault="00FF591E" w:rsidP="000D64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E946C8" w:rsidRDefault="00E946C8" w:rsidP="002508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508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934" w:type="dxa"/>
          </w:tcPr>
          <w:p w:rsidR="00E946C8" w:rsidRDefault="00E946C8" w:rsidP="003911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3911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5" w:type="dxa"/>
          </w:tcPr>
          <w:p w:rsidR="00E946C8" w:rsidRDefault="00250897" w:rsidP="003911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46C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911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1" w:type="dxa"/>
          </w:tcPr>
          <w:p w:rsidR="00E946C8" w:rsidRDefault="00FF591E" w:rsidP="00FF59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946C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3" w:type="dxa"/>
          </w:tcPr>
          <w:p w:rsidR="00E946C8" w:rsidRDefault="00E946C8" w:rsidP="003B16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942" w:type="dxa"/>
          </w:tcPr>
          <w:p w:rsidR="00E946C8" w:rsidRDefault="00E946C8" w:rsidP="003B16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935" w:type="dxa"/>
          </w:tcPr>
          <w:p w:rsidR="00E946C8" w:rsidRDefault="00545357" w:rsidP="003B16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946C8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949" w:type="dxa"/>
          </w:tcPr>
          <w:p w:rsidR="00E946C8" w:rsidRDefault="00E946C8" w:rsidP="003B16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985" w:type="dxa"/>
          </w:tcPr>
          <w:p w:rsidR="00E946C8" w:rsidRDefault="00545357" w:rsidP="002508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946C8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</w:tbl>
    <w:p w:rsidR="009108AF" w:rsidRDefault="009108AF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9108AF" w:rsidRDefault="009108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D6433" w:rsidRDefault="000D6433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020CFA" w:rsidRPr="00020CFA" w:rsidRDefault="00020CFA" w:rsidP="006B0CF6">
      <w:pPr>
        <w:spacing w:after="0" w:line="36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020CFA">
        <w:rPr>
          <w:rFonts w:ascii="Times New Roman" w:hAnsi="Times New Roman" w:cs="Times New Roman"/>
          <w:b/>
          <w:sz w:val="24"/>
          <w:szCs w:val="24"/>
        </w:rPr>
        <w:t>Пример</w:t>
      </w: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t>Определить количество и состав отходящих газов при плавке свинцового агломерата в шахтной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печи.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агломерат</w:t>
      </w:r>
      <w:r w:rsidR="00522D11">
        <w:rPr>
          <w:rFonts w:ascii="Times New Roman" w:hAnsi="Times New Roman" w:cs="Times New Roman"/>
          <w:sz w:val="24"/>
          <w:szCs w:val="24"/>
        </w:rPr>
        <w:t>а</w:t>
      </w:r>
      <w:r w:rsidRPr="006B0CF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%: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40,0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0CF6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6B0CF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8,0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6B0CF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2,5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6B0CF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16,0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6B0CF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8,5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0CF6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6B0C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0CF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4,0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0CF6">
        <w:rPr>
          <w:rFonts w:ascii="Times New Roman" w:hAnsi="Times New Roman" w:cs="Times New Roman"/>
          <w:sz w:val="24"/>
          <w:szCs w:val="24"/>
          <w:lang w:val="en-US"/>
        </w:rPr>
        <w:t>CaO</w:t>
      </w:r>
      <w:proofErr w:type="spellEnd"/>
      <w:r w:rsidRPr="006B0CF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2,0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B0CF6">
        <w:rPr>
          <w:rFonts w:ascii="Times New Roman" w:hAnsi="Times New Roman" w:cs="Times New Roman"/>
          <w:sz w:val="24"/>
          <w:szCs w:val="24"/>
        </w:rPr>
        <w:t>;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2,0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522D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0CF6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522D1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B0CF6">
        <w:rPr>
          <w:rFonts w:ascii="Times New Roman" w:hAnsi="Times New Roman" w:cs="Times New Roman"/>
          <w:sz w:val="24"/>
          <w:szCs w:val="24"/>
        </w:rPr>
        <w:t>;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17,0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прочие.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Расход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кокса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составляет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12%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от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массы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агломерата.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коксе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содержится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90%</w:t>
      </w:r>
      <w:r w:rsidR="008A27C3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10%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золы.</w:t>
      </w:r>
      <w:r w:rsidR="00522D1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При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плавке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используется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дутье,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обогащенное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кислородом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до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30%.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Избыток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дутья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составляет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5%.</w:t>
      </w:r>
    </w:p>
    <w:p w:rsidR="00CC3A0D" w:rsidRPr="00CC3A0D" w:rsidRDefault="006B0CF6" w:rsidP="00CC3A0D">
      <w:pPr>
        <w:spacing w:after="0" w:line="36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CC3A0D">
        <w:rPr>
          <w:rFonts w:ascii="Times New Roman" w:hAnsi="Times New Roman" w:cs="Times New Roman"/>
          <w:i/>
          <w:sz w:val="24"/>
          <w:szCs w:val="24"/>
        </w:rPr>
        <w:t>Решение.</w:t>
      </w:r>
    </w:p>
    <w:p w:rsidR="006B0CF6" w:rsidRPr="006B0CF6" w:rsidRDefault="006B0CF6" w:rsidP="00CC3A0D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t>При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шахтной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восстановительной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плавке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отходящие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из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печи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газы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содержат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преимущественно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СО,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</w:t>
      </w:r>
      <w:r w:rsidRPr="00CC3A0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0CF6">
        <w:rPr>
          <w:rFonts w:ascii="Times New Roman" w:hAnsi="Times New Roman" w:cs="Times New Roman"/>
          <w:sz w:val="24"/>
          <w:szCs w:val="24"/>
        </w:rPr>
        <w:t>,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N</w:t>
      </w:r>
      <w:r w:rsidRPr="00CC3A0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509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CC3A0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</w:t>
      </w:r>
      <w:r w:rsidRPr="00CC3A0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509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(избыточный).</w:t>
      </w:r>
    </w:p>
    <w:p w:rsid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bookmarkStart w:id="0" w:name="_page_97_0"/>
      <w:r w:rsidRPr="006B0CF6">
        <w:rPr>
          <w:rFonts w:ascii="Times New Roman" w:hAnsi="Times New Roman" w:cs="Times New Roman"/>
          <w:sz w:val="24"/>
          <w:szCs w:val="24"/>
        </w:rPr>
        <w:t>Расчет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ведем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100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агломерата.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это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количество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агломерата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расходуется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12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кокса.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Для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селективного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восстановления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процессе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оксидных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соединений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свинца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печи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обеспечивают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поддержание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определенной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восстановительной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атмосферы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(не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более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60%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СО).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Поэтому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процессе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шахтной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восстановительной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сгорает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40%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реакции</w:t>
      </w:r>
      <w:r w:rsidR="0035758E">
        <w:rPr>
          <w:rFonts w:ascii="Times New Roman" w:hAnsi="Times New Roman" w:cs="Times New Roman"/>
          <w:sz w:val="24"/>
          <w:szCs w:val="24"/>
        </w:rPr>
        <w:t xml:space="preserve">  </w:t>
      </w:r>
      <w:r w:rsidR="0035758E" w:rsidRPr="0035758E">
        <w:rPr>
          <w:rFonts w:ascii="Times New Roman" w:hAnsi="Times New Roman" w:cs="Times New Roman"/>
          <w:sz w:val="24"/>
          <w:szCs w:val="24"/>
        </w:rPr>
        <w:t>С + О</w:t>
      </w:r>
      <w:r w:rsidR="0035758E" w:rsidRPr="0025632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58E" w:rsidRPr="0035758E">
        <w:rPr>
          <w:rFonts w:ascii="Times New Roman" w:hAnsi="Times New Roman" w:cs="Times New Roman"/>
          <w:sz w:val="24"/>
          <w:szCs w:val="24"/>
        </w:rPr>
        <w:t xml:space="preserve"> = СО</w:t>
      </w:r>
      <w:r w:rsidR="0035758E" w:rsidRPr="0025632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58E" w:rsidRPr="0035758E">
        <w:rPr>
          <w:rFonts w:ascii="Times New Roman" w:hAnsi="Times New Roman" w:cs="Times New Roman"/>
          <w:sz w:val="24"/>
          <w:szCs w:val="24"/>
        </w:rPr>
        <w:t xml:space="preserve"> + Q</w:t>
      </w:r>
      <w:r w:rsidR="0035758E" w:rsidRPr="0025632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60%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реакции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="0035758E" w:rsidRPr="0035758E">
        <w:rPr>
          <w:rFonts w:ascii="Times New Roman" w:hAnsi="Times New Roman" w:cs="Times New Roman"/>
          <w:sz w:val="24"/>
          <w:szCs w:val="24"/>
        </w:rPr>
        <w:t>C + 0,5O</w:t>
      </w:r>
      <w:r w:rsidR="0035758E" w:rsidRPr="0025632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58E" w:rsidRPr="0035758E">
        <w:rPr>
          <w:rFonts w:ascii="Times New Roman" w:hAnsi="Times New Roman" w:cs="Times New Roman"/>
          <w:sz w:val="24"/>
          <w:szCs w:val="24"/>
        </w:rPr>
        <w:t xml:space="preserve"> = CO + Q</w:t>
      </w:r>
      <w:r w:rsidR="0035758E" w:rsidRPr="0025632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0CF6">
        <w:rPr>
          <w:rFonts w:ascii="Times New Roman" w:hAnsi="Times New Roman" w:cs="Times New Roman"/>
          <w:sz w:val="24"/>
          <w:szCs w:val="24"/>
        </w:rPr>
        <w:t>.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учетом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содержания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углерода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коксе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90%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величины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атомных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молекулярных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весов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взаимодействующих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образующихся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веществ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составляем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уравнения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для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определения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расхода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кислорода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протекание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реакций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горения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количества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образующихся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при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этом</w:t>
      </w:r>
      <w:r w:rsidR="0035758E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газов:</w:t>
      </w:r>
    </w:p>
    <w:p w:rsidR="008A32A8" w:rsidRPr="006B0CF6" w:rsidRDefault="008A32A8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  <w:sectPr w:rsidR="006B0CF6" w:rsidRPr="006B0CF6">
          <w:pgSz w:w="11906" w:h="16840"/>
          <w:pgMar w:top="477" w:right="844" w:bottom="0" w:left="1701" w:header="0" w:footer="0" w:gutter="0"/>
          <w:cols w:space="708"/>
        </w:sect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lastRenderedPageBreak/>
        <w:t>12·0,9·0,6</w:t>
      </w:r>
      <w:r w:rsidRPr="006B0CF6">
        <w:rPr>
          <w:rFonts w:ascii="Times New Roman" w:hAnsi="Times New Roman" w:cs="Times New Roman"/>
          <w:sz w:val="24"/>
          <w:szCs w:val="24"/>
        </w:rPr>
        <w:tab/>
      </w:r>
      <w:r w:rsidR="0062550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6B0CF6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6B0CF6">
        <w:rPr>
          <w:rFonts w:ascii="Times New Roman" w:hAnsi="Times New Roman" w:cs="Times New Roman"/>
          <w:sz w:val="24"/>
          <w:szCs w:val="24"/>
        </w:rPr>
        <w:tab/>
      </w:r>
      <w:r w:rsidR="0062550B">
        <w:rPr>
          <w:rFonts w:ascii="Times New Roman" w:hAnsi="Times New Roman" w:cs="Times New Roman"/>
          <w:sz w:val="24"/>
          <w:szCs w:val="24"/>
        </w:rPr>
        <w:t xml:space="preserve">     </w:t>
      </w:r>
      <w:r w:rsidR="0062550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у</w:t>
      </w:r>
    </w:p>
    <w:p w:rsidR="006B0CF6" w:rsidRPr="006B0CF6" w:rsidRDefault="0062550B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B0CF6" w:rsidRPr="006B0CF6">
        <w:rPr>
          <w:rFonts w:ascii="Times New Roman" w:hAnsi="Times New Roman" w:cs="Times New Roman"/>
          <w:sz w:val="24"/>
          <w:szCs w:val="24"/>
        </w:rPr>
        <w:t>С</w:t>
      </w:r>
      <w:r w:rsidR="006B0CF6" w:rsidRPr="006B0CF6">
        <w:rPr>
          <w:rFonts w:ascii="Times New Roman" w:hAnsi="Times New Roman" w:cs="Times New Roman"/>
          <w:sz w:val="24"/>
          <w:szCs w:val="24"/>
        </w:rPr>
        <w:tab/>
        <w:t>+</w:t>
      </w:r>
      <w:r w:rsidR="006B0CF6" w:rsidRPr="006B0CF6">
        <w:rPr>
          <w:rFonts w:ascii="Times New Roman" w:hAnsi="Times New Roman" w:cs="Times New Roman"/>
          <w:sz w:val="24"/>
          <w:szCs w:val="24"/>
        </w:rPr>
        <w:tab/>
        <w:t>0,5О</w:t>
      </w:r>
      <w:r w:rsidR="006B0CF6" w:rsidRPr="0062550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B0CF6" w:rsidRPr="006B0CF6">
        <w:rPr>
          <w:rFonts w:ascii="Times New Roman" w:hAnsi="Times New Roman" w:cs="Times New Roman"/>
          <w:sz w:val="24"/>
          <w:szCs w:val="24"/>
        </w:rPr>
        <w:tab/>
        <w:t>=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="006B0CF6" w:rsidRPr="006B0CF6">
        <w:rPr>
          <w:rFonts w:ascii="Times New Roman" w:hAnsi="Times New Roman" w:cs="Times New Roman"/>
          <w:sz w:val="24"/>
          <w:szCs w:val="24"/>
        </w:rPr>
        <w:t>СО;</w:t>
      </w:r>
    </w:p>
    <w:p w:rsidR="006B0CF6" w:rsidRDefault="0062550B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12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0,5</w:t>
      </w:r>
      <w:r w:rsidRPr="006B0CF6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  <w:t xml:space="preserve"> 28</w:t>
      </w:r>
    </w:p>
    <w:p w:rsidR="0062550B" w:rsidRDefault="0062550B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8A32A8" w:rsidRPr="006B0CF6" w:rsidRDefault="008A32A8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t>12·0,9·0,4</w:t>
      </w:r>
      <w:r w:rsidRPr="006B0CF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B0CF6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6B0CF6">
        <w:rPr>
          <w:rFonts w:ascii="Times New Roman" w:hAnsi="Times New Roman" w:cs="Times New Roman"/>
          <w:sz w:val="24"/>
          <w:szCs w:val="24"/>
        </w:rPr>
        <w:tab/>
      </w:r>
      <w:r w:rsidR="009C2E8E">
        <w:rPr>
          <w:rFonts w:ascii="Times New Roman" w:hAnsi="Times New Roman" w:cs="Times New Roman"/>
          <w:sz w:val="24"/>
          <w:szCs w:val="24"/>
        </w:rPr>
        <w:tab/>
      </w:r>
      <w:r w:rsidRPr="006B0CF6">
        <w:rPr>
          <w:rFonts w:ascii="Times New Roman" w:hAnsi="Times New Roman" w:cs="Times New Roman"/>
          <w:sz w:val="24"/>
          <w:szCs w:val="24"/>
        </w:rPr>
        <w:t>у</w:t>
      </w:r>
    </w:p>
    <w:p w:rsidR="006B0CF6" w:rsidRPr="006B0CF6" w:rsidRDefault="009C2E8E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B0CF6" w:rsidRPr="006B0CF6">
        <w:rPr>
          <w:rFonts w:ascii="Times New Roman" w:hAnsi="Times New Roman" w:cs="Times New Roman"/>
          <w:sz w:val="24"/>
          <w:szCs w:val="24"/>
        </w:rPr>
        <w:t>С</w:t>
      </w:r>
      <w:r w:rsidR="006B0CF6" w:rsidRPr="006B0CF6">
        <w:rPr>
          <w:rFonts w:ascii="Times New Roman" w:hAnsi="Times New Roman" w:cs="Times New Roman"/>
          <w:sz w:val="24"/>
          <w:szCs w:val="24"/>
        </w:rPr>
        <w:tab/>
        <w:t>+</w:t>
      </w:r>
      <w:r>
        <w:rPr>
          <w:rFonts w:ascii="Times New Roman" w:hAnsi="Times New Roman" w:cs="Times New Roman"/>
          <w:sz w:val="24"/>
          <w:szCs w:val="24"/>
        </w:rPr>
        <w:tab/>
      </w:r>
      <w:r w:rsidR="006B0CF6" w:rsidRPr="006B0CF6">
        <w:rPr>
          <w:rFonts w:ascii="Times New Roman" w:hAnsi="Times New Roman" w:cs="Times New Roman"/>
          <w:sz w:val="24"/>
          <w:szCs w:val="24"/>
        </w:rPr>
        <w:t>О</w:t>
      </w:r>
      <w:r w:rsidR="006B0CF6" w:rsidRPr="009C2E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B0CF6" w:rsidRPr="006B0CF6">
        <w:rPr>
          <w:rFonts w:ascii="Times New Roman" w:hAnsi="Times New Roman" w:cs="Times New Roman"/>
          <w:sz w:val="24"/>
          <w:szCs w:val="24"/>
        </w:rPr>
        <w:tab/>
        <w:t>=</w:t>
      </w:r>
      <w:r w:rsidR="006B0CF6" w:rsidRPr="006B0CF6">
        <w:rPr>
          <w:rFonts w:ascii="Times New Roman" w:hAnsi="Times New Roman" w:cs="Times New Roman"/>
          <w:sz w:val="24"/>
          <w:szCs w:val="24"/>
        </w:rPr>
        <w:tab/>
        <w:t>СО</w:t>
      </w:r>
      <w:r w:rsidR="006B0CF6" w:rsidRPr="009C2E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B0CF6" w:rsidRPr="006B0CF6">
        <w:rPr>
          <w:rFonts w:ascii="Times New Roman" w:hAnsi="Times New Roman" w:cs="Times New Roman"/>
          <w:sz w:val="24"/>
          <w:szCs w:val="24"/>
        </w:rPr>
        <w:t>;</w:t>
      </w:r>
    </w:p>
    <w:p w:rsidR="009C2E8E" w:rsidRDefault="002E4D92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44</w:t>
      </w:r>
    </w:p>
    <w:p w:rsidR="009108AF" w:rsidRDefault="009108AF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br w:type="column"/>
      </w: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t>х=8,64</w:t>
      </w:r>
      <w:r w:rsidR="002E4D92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кг,</w:t>
      </w:r>
      <w:r w:rsidR="00512C2D">
        <w:rPr>
          <w:rFonts w:ascii="Times New Roman" w:hAnsi="Times New Roman" w:cs="Times New Roman"/>
          <w:sz w:val="24"/>
          <w:szCs w:val="24"/>
        </w:rPr>
        <w:t xml:space="preserve">  </w:t>
      </w:r>
      <w:r w:rsidRPr="006B0CF6">
        <w:rPr>
          <w:rFonts w:ascii="Times New Roman" w:hAnsi="Times New Roman" w:cs="Times New Roman"/>
          <w:sz w:val="24"/>
          <w:szCs w:val="24"/>
        </w:rPr>
        <w:t>у=15,12</w:t>
      </w:r>
      <w:r w:rsidR="002E4D92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кг;</w:t>
      </w: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t>х=11,52</w:t>
      </w:r>
      <w:r w:rsidR="002E4D92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кг,</w:t>
      </w:r>
      <w:r w:rsidR="002E4D92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у=15,84</w:t>
      </w:r>
      <w:r w:rsidR="002E4D92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кг.</w:t>
      </w:r>
    </w:p>
    <w:p w:rsidR="006B0CF6" w:rsidRP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  <w:sectPr w:rsidR="006B0CF6" w:rsidRPr="006B0CF6">
          <w:type w:val="continuous"/>
          <w:pgSz w:w="11906" w:h="16840"/>
          <w:pgMar w:top="477" w:right="844" w:bottom="0" w:left="1701" w:header="0" w:footer="0" w:gutter="0"/>
          <w:cols w:num="2" w:space="708" w:equalWidth="0">
            <w:col w:w="5515" w:space="777"/>
            <w:col w:w="3067" w:space="0"/>
          </w:cols>
        </w:sectPr>
      </w:pPr>
    </w:p>
    <w:p w:rsidR="006432E1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lastRenderedPageBreak/>
        <w:t>Общий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расход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кислорода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на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протекание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реакций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горения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кокса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составляет: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8,64+11,52=20,16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кг.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При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содержании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кислорода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дутье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30%,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теоретический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расход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дутья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составит: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20,16/0,3=67,2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кг.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На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практике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дутье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подают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избытком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относительно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теоретически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необходимого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–5%,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тогда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практический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расход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дутья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составляет: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67,2·1,05=70,56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кг.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этим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количеством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дутья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процесс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поступает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кислорода–70,56·0,3=21,17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кг,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азота–70,56·0,7==49,39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кг.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Избыточного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кислорода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дутье:</w:t>
      </w:r>
      <w:r w:rsidR="006432E1">
        <w:rPr>
          <w:rFonts w:ascii="Times New Roman" w:hAnsi="Times New Roman" w:cs="Times New Roman"/>
          <w:sz w:val="24"/>
          <w:szCs w:val="24"/>
        </w:rPr>
        <w:t xml:space="preserve"> </w:t>
      </w:r>
      <w:r w:rsidR="006432E1">
        <w:rPr>
          <w:rFonts w:ascii="Times New Roman" w:hAnsi="Times New Roman" w:cs="Times New Roman"/>
          <w:sz w:val="24"/>
          <w:szCs w:val="24"/>
        </w:rPr>
        <w:br/>
      </w:r>
      <w:r w:rsidRPr="006B0CF6">
        <w:rPr>
          <w:rFonts w:ascii="Times New Roman" w:hAnsi="Times New Roman" w:cs="Times New Roman"/>
          <w:sz w:val="24"/>
          <w:szCs w:val="24"/>
        </w:rPr>
        <w:t>21,17–20,16=1,01кг.</w:t>
      </w:r>
    </w:p>
    <w:p w:rsidR="006B0CF6" w:rsidRPr="00256329" w:rsidRDefault="006432E1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DC6C87">
        <w:rPr>
          <w:rFonts w:ascii="Times New Roman" w:hAnsi="Times New Roman" w:cs="Times New Roman"/>
          <w:sz w:val="24"/>
          <w:szCs w:val="24"/>
        </w:rPr>
        <w:t>п</w:t>
      </w:r>
      <w:r w:rsidR="006B0CF6" w:rsidRPr="006B0CF6">
        <w:rPr>
          <w:rFonts w:ascii="Times New Roman" w:hAnsi="Times New Roman" w:cs="Times New Roman"/>
          <w:sz w:val="24"/>
          <w:szCs w:val="24"/>
        </w:rPr>
        <w:t>ределяем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изменение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состава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отходящих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газов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счет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протекания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химических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0CF6" w:rsidRPr="006B0CF6">
        <w:rPr>
          <w:rFonts w:ascii="Times New Roman" w:hAnsi="Times New Roman" w:cs="Times New Roman"/>
          <w:sz w:val="24"/>
          <w:szCs w:val="24"/>
        </w:rPr>
        <w:t>реакций:</w:t>
      </w:r>
    </w:p>
    <w:p w:rsidR="00DC6C87" w:rsidRPr="001C51A4" w:rsidRDefault="007F3F65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1C51A4">
        <w:rPr>
          <w:rFonts w:ascii="Times New Roman" w:hAnsi="Times New Roman" w:cs="Times New Roman"/>
          <w:sz w:val="24"/>
          <w:szCs w:val="24"/>
        </w:rPr>
        <w:t>40</w:t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Pr="001C51A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6B0CF6">
        <w:rPr>
          <w:rFonts w:ascii="Times New Roman" w:hAnsi="Times New Roman" w:cs="Times New Roman"/>
          <w:sz w:val="24"/>
          <w:szCs w:val="24"/>
        </w:rPr>
        <w:t>у</w:t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>1</w:t>
      </w:r>
    </w:p>
    <w:p w:rsidR="00DC6C87" w:rsidRPr="001C51A4" w:rsidRDefault="00DC6C87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proofErr w:type="spellStart"/>
      <w:r w:rsidRPr="00DC6C87">
        <w:rPr>
          <w:rFonts w:ascii="Times New Roman" w:hAnsi="Times New Roman" w:cs="Times New Roman"/>
          <w:sz w:val="24"/>
          <w:szCs w:val="24"/>
          <w:lang w:val="en-US"/>
        </w:rPr>
        <w:t>PbO</w:t>
      </w:r>
      <w:proofErr w:type="spellEnd"/>
      <w:r w:rsidRPr="001C51A4">
        <w:rPr>
          <w:rFonts w:ascii="Times New Roman" w:hAnsi="Times New Roman" w:cs="Times New Roman"/>
          <w:sz w:val="24"/>
          <w:szCs w:val="24"/>
        </w:rPr>
        <w:tab/>
        <w:t>+</w:t>
      </w:r>
      <w:r w:rsidR="007F3F65" w:rsidRPr="001C51A4">
        <w:rPr>
          <w:rFonts w:ascii="Times New Roman" w:hAnsi="Times New Roman" w:cs="Times New Roman"/>
          <w:sz w:val="24"/>
          <w:szCs w:val="24"/>
        </w:rPr>
        <w:tab/>
      </w:r>
      <w:r w:rsidRPr="00DC6C87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1C51A4">
        <w:rPr>
          <w:rFonts w:ascii="Times New Roman" w:hAnsi="Times New Roman" w:cs="Times New Roman"/>
          <w:sz w:val="24"/>
          <w:szCs w:val="24"/>
        </w:rPr>
        <w:tab/>
        <w:t>=</w:t>
      </w:r>
      <w:r w:rsidRPr="001C51A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6C87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1C51A4">
        <w:rPr>
          <w:rFonts w:ascii="Times New Roman" w:hAnsi="Times New Roman" w:cs="Times New Roman"/>
          <w:sz w:val="24"/>
          <w:szCs w:val="24"/>
        </w:rPr>
        <w:t>+</w:t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Pr="00DC6C87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C51A4">
        <w:rPr>
          <w:rFonts w:ascii="Times New Roman" w:hAnsi="Times New Roman" w:cs="Times New Roman"/>
          <w:sz w:val="24"/>
          <w:szCs w:val="24"/>
        </w:rPr>
        <w:t>;</w:t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Pr="006B0CF6">
        <w:rPr>
          <w:rFonts w:ascii="Times New Roman" w:hAnsi="Times New Roman" w:cs="Times New Roman"/>
          <w:sz w:val="24"/>
          <w:szCs w:val="24"/>
        </w:rPr>
        <w:t>х</w:t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C51A4">
        <w:rPr>
          <w:rFonts w:ascii="Times New Roman" w:hAnsi="Times New Roman" w:cs="Times New Roman"/>
          <w:sz w:val="24"/>
          <w:szCs w:val="24"/>
        </w:rPr>
        <w:t>=5,39</w:t>
      </w:r>
      <w:r w:rsidR="00701881" w:rsidRPr="000D6433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</w:t>
      </w:r>
      <w:r w:rsidRPr="001C51A4">
        <w:rPr>
          <w:rFonts w:ascii="Times New Roman" w:hAnsi="Times New Roman" w:cs="Times New Roman"/>
          <w:sz w:val="24"/>
          <w:szCs w:val="24"/>
        </w:rPr>
        <w:t>,</w:t>
      </w:r>
      <w:r w:rsidR="00701881" w:rsidRPr="000D6433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у</w:t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C51A4">
        <w:rPr>
          <w:rFonts w:ascii="Times New Roman" w:hAnsi="Times New Roman" w:cs="Times New Roman"/>
          <w:sz w:val="24"/>
          <w:szCs w:val="24"/>
        </w:rPr>
        <w:t>=8,47</w:t>
      </w:r>
      <w:r w:rsidR="00701881" w:rsidRPr="000D6433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кг</w:t>
      </w:r>
      <w:r w:rsidRPr="001C51A4">
        <w:rPr>
          <w:rFonts w:ascii="Times New Roman" w:hAnsi="Times New Roman" w:cs="Times New Roman"/>
          <w:sz w:val="24"/>
          <w:szCs w:val="24"/>
        </w:rPr>
        <w:t>.</w:t>
      </w:r>
    </w:p>
    <w:p w:rsidR="00DC6C87" w:rsidRPr="00701881" w:rsidRDefault="001C51A4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1C51A4">
        <w:rPr>
          <w:rFonts w:ascii="Times New Roman" w:hAnsi="Times New Roman" w:cs="Times New Roman"/>
          <w:sz w:val="24"/>
          <w:szCs w:val="24"/>
        </w:rPr>
        <w:t>207.2</w:t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Pr="00701881">
        <w:rPr>
          <w:rFonts w:ascii="Times New Roman" w:hAnsi="Times New Roman" w:cs="Times New Roman"/>
          <w:sz w:val="24"/>
          <w:szCs w:val="24"/>
        </w:rPr>
        <w:tab/>
        <w:t>28</w:t>
      </w:r>
      <w:r w:rsidRPr="00701881">
        <w:rPr>
          <w:rFonts w:ascii="Times New Roman" w:hAnsi="Times New Roman" w:cs="Times New Roman"/>
          <w:sz w:val="24"/>
          <w:szCs w:val="24"/>
        </w:rPr>
        <w:tab/>
      </w:r>
      <w:r w:rsidRPr="00701881">
        <w:rPr>
          <w:rFonts w:ascii="Times New Roman" w:hAnsi="Times New Roman" w:cs="Times New Roman"/>
          <w:sz w:val="24"/>
          <w:szCs w:val="24"/>
        </w:rPr>
        <w:tab/>
      </w:r>
      <w:r w:rsidRPr="00701881">
        <w:rPr>
          <w:rFonts w:ascii="Times New Roman" w:hAnsi="Times New Roman" w:cs="Times New Roman"/>
          <w:sz w:val="24"/>
          <w:szCs w:val="24"/>
        </w:rPr>
        <w:tab/>
        <w:t>44</w:t>
      </w:r>
    </w:p>
    <w:p w:rsidR="006B0CF6" w:rsidRPr="00701881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t>Железо</w:t>
      </w:r>
      <w:r w:rsidR="00701881" w:rsidRPr="0070188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701881" w:rsidRPr="0070188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процессе</w:t>
      </w:r>
      <w:r w:rsidR="00701881" w:rsidRPr="0070188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плавки</w:t>
      </w:r>
      <w:r w:rsidR="00701881" w:rsidRPr="0070188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восстанавливается</w:t>
      </w:r>
      <w:r w:rsidR="00701881" w:rsidRPr="0070188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до</w:t>
      </w:r>
      <w:r w:rsidR="00701881" w:rsidRPr="007018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6C87">
        <w:rPr>
          <w:rFonts w:ascii="Times New Roman" w:hAnsi="Times New Roman" w:cs="Times New Roman"/>
          <w:sz w:val="24"/>
          <w:szCs w:val="24"/>
          <w:lang w:val="en-US"/>
        </w:rPr>
        <w:t>FeO</w:t>
      </w:r>
      <w:proofErr w:type="spellEnd"/>
      <w:r w:rsidR="00701881" w:rsidRPr="0070188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</w:t>
      </w:r>
      <w:r w:rsidR="00701881" w:rsidRPr="00701881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реакции</w:t>
      </w:r>
      <w:r w:rsidR="00701881">
        <w:rPr>
          <w:rFonts w:ascii="Times New Roman" w:hAnsi="Times New Roman" w:cs="Times New Roman"/>
          <w:sz w:val="24"/>
          <w:szCs w:val="24"/>
        </w:rPr>
        <w:t>:</w:t>
      </w:r>
    </w:p>
    <w:p w:rsidR="006B0CF6" w:rsidRDefault="00CB0C60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Pr="001C51A4">
        <w:rPr>
          <w:rFonts w:ascii="Times New Roman" w:hAnsi="Times New Roman" w:cs="Times New Roman"/>
          <w:sz w:val="24"/>
          <w:szCs w:val="24"/>
        </w:rPr>
        <w:tab/>
      </w:r>
      <w:r w:rsidR="001C507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1C51A4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="00902921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6B0CF6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6B0CF6" w:rsidRPr="000D6433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DC6C87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6C8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50C5C" w:rsidRPr="000D6433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0D6433">
        <w:rPr>
          <w:rFonts w:ascii="Times New Roman" w:hAnsi="Times New Roman" w:cs="Times New Roman"/>
          <w:sz w:val="24"/>
          <w:szCs w:val="24"/>
        </w:rPr>
        <w:t>+</w:t>
      </w:r>
      <w:r w:rsidR="001C5071" w:rsidRPr="000D6433">
        <w:rPr>
          <w:rFonts w:ascii="Times New Roman" w:hAnsi="Times New Roman" w:cs="Times New Roman"/>
          <w:sz w:val="24"/>
          <w:szCs w:val="24"/>
        </w:rPr>
        <w:tab/>
      </w:r>
      <w:r w:rsidRPr="00DC6C87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C50C5C" w:rsidRPr="000D6433">
        <w:rPr>
          <w:rFonts w:ascii="Times New Roman" w:hAnsi="Times New Roman" w:cs="Times New Roman"/>
          <w:sz w:val="24"/>
          <w:szCs w:val="24"/>
        </w:rPr>
        <w:tab/>
      </w:r>
      <w:r w:rsidRPr="000D6433">
        <w:rPr>
          <w:rFonts w:ascii="Times New Roman" w:hAnsi="Times New Roman" w:cs="Times New Roman"/>
          <w:sz w:val="24"/>
          <w:szCs w:val="24"/>
        </w:rPr>
        <w:t>=</w:t>
      </w:r>
      <w:r w:rsidR="00C50C5C" w:rsidRPr="000D6433">
        <w:rPr>
          <w:rFonts w:ascii="Times New Roman" w:hAnsi="Times New Roman" w:cs="Times New Roman"/>
          <w:sz w:val="24"/>
          <w:szCs w:val="24"/>
        </w:rPr>
        <w:tab/>
      </w:r>
      <w:r w:rsidRPr="000D6433">
        <w:rPr>
          <w:rFonts w:ascii="Times New Roman" w:hAnsi="Times New Roman" w:cs="Times New Roman"/>
          <w:sz w:val="24"/>
          <w:szCs w:val="24"/>
        </w:rPr>
        <w:t>2</w:t>
      </w:r>
      <w:proofErr w:type="spellStart"/>
      <w:r w:rsidRPr="00DC6C87">
        <w:rPr>
          <w:rFonts w:ascii="Times New Roman" w:hAnsi="Times New Roman" w:cs="Times New Roman"/>
          <w:sz w:val="24"/>
          <w:szCs w:val="24"/>
          <w:lang w:val="en-US"/>
        </w:rPr>
        <w:t>FeO</w:t>
      </w:r>
      <w:proofErr w:type="spellEnd"/>
      <w:r w:rsidRPr="000D6433">
        <w:rPr>
          <w:rFonts w:ascii="Times New Roman" w:hAnsi="Times New Roman" w:cs="Times New Roman"/>
          <w:sz w:val="24"/>
          <w:szCs w:val="24"/>
        </w:rPr>
        <w:t>+</w:t>
      </w:r>
      <w:r w:rsidR="00C50C5C" w:rsidRPr="000D6433">
        <w:rPr>
          <w:rFonts w:ascii="Times New Roman" w:hAnsi="Times New Roman" w:cs="Times New Roman"/>
          <w:sz w:val="24"/>
          <w:szCs w:val="24"/>
        </w:rPr>
        <w:tab/>
      </w:r>
      <w:r w:rsidR="00902921" w:rsidRPr="000D6433">
        <w:rPr>
          <w:rFonts w:ascii="Times New Roman" w:hAnsi="Times New Roman" w:cs="Times New Roman"/>
          <w:sz w:val="24"/>
          <w:szCs w:val="24"/>
        </w:rPr>
        <w:tab/>
      </w:r>
      <w:r w:rsidRPr="00DC6C87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D6433">
        <w:rPr>
          <w:rFonts w:ascii="Times New Roman" w:hAnsi="Times New Roman" w:cs="Times New Roman"/>
          <w:sz w:val="24"/>
          <w:szCs w:val="24"/>
        </w:rPr>
        <w:t>;</w:t>
      </w:r>
      <w:r w:rsidR="00C50C5C" w:rsidRPr="000D6433">
        <w:rPr>
          <w:rFonts w:ascii="Times New Roman" w:hAnsi="Times New Roman" w:cs="Times New Roman"/>
          <w:sz w:val="24"/>
          <w:szCs w:val="24"/>
        </w:rPr>
        <w:tab/>
      </w:r>
      <w:r w:rsidR="00C50C5C" w:rsidRPr="000D6433">
        <w:rPr>
          <w:rFonts w:ascii="Times New Roman" w:hAnsi="Times New Roman" w:cs="Times New Roman"/>
          <w:sz w:val="24"/>
          <w:szCs w:val="24"/>
        </w:rPr>
        <w:tab/>
      </w:r>
      <w:r w:rsidRPr="006B0CF6">
        <w:rPr>
          <w:rFonts w:ascii="Times New Roman" w:hAnsi="Times New Roman" w:cs="Times New Roman"/>
          <w:sz w:val="24"/>
          <w:szCs w:val="24"/>
        </w:rPr>
        <w:t>х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D6433">
        <w:rPr>
          <w:rFonts w:ascii="Times New Roman" w:hAnsi="Times New Roman" w:cs="Times New Roman"/>
          <w:sz w:val="24"/>
          <w:szCs w:val="24"/>
        </w:rPr>
        <w:t>=4,01</w:t>
      </w:r>
      <w:r w:rsidRPr="006B0CF6">
        <w:rPr>
          <w:rFonts w:ascii="Times New Roman" w:hAnsi="Times New Roman" w:cs="Times New Roman"/>
          <w:sz w:val="24"/>
          <w:szCs w:val="24"/>
        </w:rPr>
        <w:t>кг</w:t>
      </w:r>
      <w:r w:rsidRPr="000D6433">
        <w:rPr>
          <w:rFonts w:ascii="Times New Roman" w:hAnsi="Times New Roman" w:cs="Times New Roman"/>
          <w:sz w:val="24"/>
          <w:szCs w:val="24"/>
        </w:rPr>
        <w:t>,</w:t>
      </w:r>
      <w:r w:rsidR="00467FB6" w:rsidRPr="000D6433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у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D6433">
        <w:rPr>
          <w:rFonts w:ascii="Times New Roman" w:hAnsi="Times New Roman" w:cs="Times New Roman"/>
          <w:sz w:val="24"/>
          <w:szCs w:val="24"/>
        </w:rPr>
        <w:t>=6,31</w:t>
      </w:r>
      <w:r w:rsidRPr="006B0CF6">
        <w:rPr>
          <w:rFonts w:ascii="Times New Roman" w:hAnsi="Times New Roman" w:cs="Times New Roman"/>
          <w:sz w:val="24"/>
          <w:szCs w:val="24"/>
        </w:rPr>
        <w:t>кг</w:t>
      </w:r>
      <w:r w:rsidRPr="000D6433">
        <w:rPr>
          <w:rFonts w:ascii="Times New Roman" w:hAnsi="Times New Roman" w:cs="Times New Roman"/>
          <w:sz w:val="24"/>
          <w:szCs w:val="24"/>
        </w:rPr>
        <w:t>.</w:t>
      </w:r>
    </w:p>
    <w:p w:rsidR="00C50C5C" w:rsidRPr="00902921" w:rsidRDefault="001C5071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6B0CF6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</w:rPr>
        <w:t>55,8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44</w:t>
      </w:r>
    </w:p>
    <w:p w:rsidR="006B0CF6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B0CF6">
        <w:rPr>
          <w:rFonts w:ascii="Times New Roman" w:hAnsi="Times New Roman" w:cs="Times New Roman"/>
          <w:sz w:val="24"/>
          <w:szCs w:val="24"/>
        </w:rPr>
        <w:t>Медь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цинк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процессе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также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частично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восстанавливаются.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Меди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агломерате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более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2%,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поэтому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плавку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ведут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получением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штейна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основная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масса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меди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(около</w:t>
      </w:r>
      <w:r w:rsidR="00D54598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80%)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концентрируется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штейне.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Восстанавливается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переходит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черновой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свинец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более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5%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меди.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Цинк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процессе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плавки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на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90%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остается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шлаке,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частично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переходит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пыль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не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более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5%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цинка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восстанавливается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до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металла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и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переходит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в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черновой</w:t>
      </w:r>
      <w:r w:rsidR="000B249D">
        <w:rPr>
          <w:rFonts w:ascii="Times New Roman" w:hAnsi="Times New Roman" w:cs="Times New Roman"/>
          <w:sz w:val="24"/>
          <w:szCs w:val="24"/>
        </w:rPr>
        <w:t xml:space="preserve"> </w:t>
      </w:r>
      <w:r w:rsidRPr="006B0CF6">
        <w:rPr>
          <w:rFonts w:ascii="Times New Roman" w:hAnsi="Times New Roman" w:cs="Times New Roman"/>
          <w:sz w:val="24"/>
          <w:szCs w:val="24"/>
        </w:rPr>
        <w:t>свинец:</w:t>
      </w:r>
    </w:p>
    <w:p w:rsidR="006B0CF6" w:rsidRPr="00616D81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16D81">
        <w:rPr>
          <w:rFonts w:ascii="Times New Roman" w:hAnsi="Times New Roman" w:cs="Times New Roman"/>
          <w:sz w:val="24"/>
          <w:szCs w:val="24"/>
        </w:rPr>
        <w:t>2,5·0,05</w:t>
      </w:r>
      <w:r w:rsidRPr="00616D81">
        <w:rPr>
          <w:rFonts w:ascii="Times New Roman" w:hAnsi="Times New Roman" w:cs="Times New Roman"/>
          <w:sz w:val="24"/>
          <w:szCs w:val="24"/>
        </w:rPr>
        <w:tab/>
      </w:r>
      <w:r w:rsidR="00616D81">
        <w:rPr>
          <w:rFonts w:ascii="Times New Roman" w:hAnsi="Times New Roman" w:cs="Times New Roman"/>
          <w:sz w:val="24"/>
          <w:szCs w:val="24"/>
        </w:rPr>
        <w:tab/>
      </w:r>
      <w:r w:rsidRPr="00616D81">
        <w:rPr>
          <w:rFonts w:ascii="Times New Roman" w:hAnsi="Times New Roman" w:cs="Times New Roman"/>
          <w:sz w:val="24"/>
          <w:szCs w:val="24"/>
        </w:rPr>
        <w:t>х</w:t>
      </w:r>
      <w:r w:rsidRPr="00616D8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16D81">
        <w:rPr>
          <w:rFonts w:ascii="Times New Roman" w:hAnsi="Times New Roman" w:cs="Times New Roman"/>
          <w:sz w:val="24"/>
          <w:szCs w:val="24"/>
        </w:rPr>
        <w:tab/>
      </w:r>
      <w:r w:rsidR="00A75364">
        <w:rPr>
          <w:rFonts w:ascii="Times New Roman" w:hAnsi="Times New Roman" w:cs="Times New Roman"/>
          <w:sz w:val="24"/>
          <w:szCs w:val="24"/>
        </w:rPr>
        <w:tab/>
      </w:r>
      <w:r w:rsidRPr="00616D81">
        <w:rPr>
          <w:rFonts w:ascii="Times New Roman" w:hAnsi="Times New Roman" w:cs="Times New Roman"/>
          <w:sz w:val="24"/>
          <w:szCs w:val="24"/>
        </w:rPr>
        <w:t>у</w:t>
      </w:r>
      <w:r w:rsidRPr="00616D81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:rsidR="006B0CF6" w:rsidRPr="000D6433" w:rsidRDefault="006B0CF6" w:rsidP="006B0CF6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16D81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16D8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0D6433">
        <w:rPr>
          <w:rFonts w:ascii="Times New Roman" w:hAnsi="Times New Roman" w:cs="Times New Roman"/>
          <w:sz w:val="24"/>
          <w:szCs w:val="24"/>
        </w:rPr>
        <w:tab/>
        <w:t>+</w:t>
      </w:r>
      <w:r w:rsidR="00616D81" w:rsidRPr="000D6433">
        <w:rPr>
          <w:rFonts w:ascii="Times New Roman" w:hAnsi="Times New Roman" w:cs="Times New Roman"/>
          <w:sz w:val="24"/>
          <w:szCs w:val="24"/>
        </w:rPr>
        <w:tab/>
      </w:r>
      <w:r w:rsidRPr="00616D8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D6433">
        <w:rPr>
          <w:rFonts w:ascii="Times New Roman" w:hAnsi="Times New Roman" w:cs="Times New Roman"/>
          <w:sz w:val="24"/>
          <w:szCs w:val="24"/>
        </w:rPr>
        <w:t>=</w:t>
      </w:r>
      <w:r w:rsidR="00616D81" w:rsidRPr="000D6433">
        <w:rPr>
          <w:rFonts w:ascii="Times New Roman" w:hAnsi="Times New Roman" w:cs="Times New Roman"/>
          <w:sz w:val="24"/>
          <w:szCs w:val="24"/>
        </w:rPr>
        <w:tab/>
      </w:r>
      <w:r w:rsidRPr="000D6433">
        <w:rPr>
          <w:rFonts w:ascii="Times New Roman" w:hAnsi="Times New Roman" w:cs="Times New Roman"/>
          <w:sz w:val="24"/>
          <w:szCs w:val="24"/>
        </w:rPr>
        <w:t>2</w:t>
      </w:r>
      <w:r w:rsidRPr="00616D81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0D6433">
        <w:rPr>
          <w:rFonts w:ascii="Times New Roman" w:hAnsi="Times New Roman" w:cs="Times New Roman"/>
          <w:sz w:val="24"/>
          <w:szCs w:val="24"/>
        </w:rPr>
        <w:t>+</w:t>
      </w:r>
      <w:r w:rsidR="00A75364" w:rsidRPr="000D6433">
        <w:rPr>
          <w:rFonts w:ascii="Times New Roman" w:hAnsi="Times New Roman" w:cs="Times New Roman"/>
          <w:sz w:val="24"/>
          <w:szCs w:val="24"/>
        </w:rPr>
        <w:tab/>
      </w:r>
      <w:r w:rsidRPr="00616D8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D6433">
        <w:rPr>
          <w:rFonts w:ascii="Times New Roman" w:hAnsi="Times New Roman" w:cs="Times New Roman"/>
          <w:sz w:val="24"/>
          <w:szCs w:val="24"/>
        </w:rPr>
        <w:t>;</w:t>
      </w:r>
      <w:r w:rsidRPr="000D6433">
        <w:rPr>
          <w:rFonts w:ascii="Times New Roman" w:hAnsi="Times New Roman" w:cs="Times New Roman"/>
          <w:sz w:val="24"/>
          <w:szCs w:val="24"/>
        </w:rPr>
        <w:tab/>
      </w:r>
      <w:r w:rsidR="00A75364" w:rsidRPr="000D6433">
        <w:rPr>
          <w:rFonts w:ascii="Times New Roman" w:hAnsi="Times New Roman" w:cs="Times New Roman"/>
          <w:sz w:val="24"/>
          <w:szCs w:val="24"/>
        </w:rPr>
        <w:tab/>
      </w:r>
      <w:r w:rsidRPr="00616D81">
        <w:rPr>
          <w:rFonts w:ascii="Times New Roman" w:hAnsi="Times New Roman" w:cs="Times New Roman"/>
          <w:sz w:val="24"/>
          <w:szCs w:val="24"/>
        </w:rPr>
        <w:t>х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D6433">
        <w:rPr>
          <w:rFonts w:ascii="Times New Roman" w:hAnsi="Times New Roman" w:cs="Times New Roman"/>
          <w:sz w:val="24"/>
          <w:szCs w:val="24"/>
        </w:rPr>
        <w:t>=0,03</w:t>
      </w:r>
      <w:r w:rsidR="00A75364" w:rsidRPr="000D6433">
        <w:rPr>
          <w:rFonts w:ascii="Times New Roman" w:hAnsi="Times New Roman" w:cs="Times New Roman"/>
          <w:sz w:val="24"/>
          <w:szCs w:val="24"/>
        </w:rPr>
        <w:t xml:space="preserve"> </w:t>
      </w:r>
      <w:r w:rsidRPr="00616D81">
        <w:rPr>
          <w:rFonts w:ascii="Times New Roman" w:hAnsi="Times New Roman" w:cs="Times New Roman"/>
          <w:sz w:val="24"/>
          <w:szCs w:val="24"/>
        </w:rPr>
        <w:t>кг</w:t>
      </w:r>
      <w:r w:rsidRPr="000D6433">
        <w:rPr>
          <w:rFonts w:ascii="Times New Roman" w:hAnsi="Times New Roman" w:cs="Times New Roman"/>
          <w:sz w:val="24"/>
          <w:szCs w:val="24"/>
        </w:rPr>
        <w:t>,</w:t>
      </w:r>
      <w:r w:rsidR="00A75364" w:rsidRPr="000D6433">
        <w:rPr>
          <w:rFonts w:ascii="Times New Roman" w:hAnsi="Times New Roman" w:cs="Times New Roman"/>
          <w:sz w:val="24"/>
          <w:szCs w:val="24"/>
        </w:rPr>
        <w:t xml:space="preserve"> </w:t>
      </w:r>
      <w:r w:rsidRPr="00616D81">
        <w:rPr>
          <w:rFonts w:ascii="Times New Roman" w:hAnsi="Times New Roman" w:cs="Times New Roman"/>
          <w:sz w:val="24"/>
          <w:szCs w:val="24"/>
        </w:rPr>
        <w:t>у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D6433">
        <w:rPr>
          <w:rFonts w:ascii="Times New Roman" w:hAnsi="Times New Roman" w:cs="Times New Roman"/>
          <w:sz w:val="24"/>
          <w:szCs w:val="24"/>
        </w:rPr>
        <w:t>=0,04</w:t>
      </w:r>
      <w:r w:rsidR="00A75364" w:rsidRPr="000D6433">
        <w:rPr>
          <w:rFonts w:ascii="Times New Roman" w:hAnsi="Times New Roman" w:cs="Times New Roman"/>
          <w:sz w:val="24"/>
          <w:szCs w:val="24"/>
        </w:rPr>
        <w:t xml:space="preserve"> </w:t>
      </w:r>
      <w:r w:rsidRPr="00616D81">
        <w:rPr>
          <w:rFonts w:ascii="Times New Roman" w:hAnsi="Times New Roman" w:cs="Times New Roman"/>
          <w:sz w:val="24"/>
          <w:szCs w:val="24"/>
        </w:rPr>
        <w:t>кг</w:t>
      </w:r>
      <w:r w:rsidRPr="000D6433">
        <w:rPr>
          <w:rFonts w:ascii="Times New Roman" w:hAnsi="Times New Roman" w:cs="Times New Roman"/>
          <w:sz w:val="24"/>
          <w:szCs w:val="24"/>
        </w:rPr>
        <w:t>;</w:t>
      </w:r>
    </w:p>
    <w:bookmarkEnd w:id="0"/>
    <w:p w:rsidR="006B0CF6" w:rsidRPr="00616D81" w:rsidRDefault="006B0CF6" w:rsidP="00616D81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16D81">
        <w:rPr>
          <w:rFonts w:ascii="Times New Roman" w:hAnsi="Times New Roman" w:cs="Times New Roman"/>
          <w:sz w:val="24"/>
          <w:szCs w:val="24"/>
        </w:rPr>
        <w:t>2·63,5</w:t>
      </w:r>
      <w:r w:rsidRPr="00616D81">
        <w:rPr>
          <w:rFonts w:ascii="Times New Roman" w:hAnsi="Times New Roman" w:cs="Times New Roman"/>
          <w:sz w:val="24"/>
          <w:szCs w:val="24"/>
        </w:rPr>
        <w:tab/>
      </w:r>
      <w:r w:rsidR="00616D81">
        <w:rPr>
          <w:rFonts w:ascii="Times New Roman" w:hAnsi="Times New Roman" w:cs="Times New Roman"/>
          <w:sz w:val="24"/>
          <w:szCs w:val="24"/>
        </w:rPr>
        <w:tab/>
      </w:r>
      <w:r w:rsidRPr="00616D81">
        <w:rPr>
          <w:rFonts w:ascii="Times New Roman" w:hAnsi="Times New Roman" w:cs="Times New Roman"/>
          <w:sz w:val="24"/>
          <w:szCs w:val="24"/>
        </w:rPr>
        <w:t>28</w:t>
      </w:r>
      <w:r w:rsidRPr="00616D81">
        <w:rPr>
          <w:rFonts w:ascii="Times New Roman" w:hAnsi="Times New Roman" w:cs="Times New Roman"/>
          <w:sz w:val="24"/>
          <w:szCs w:val="24"/>
        </w:rPr>
        <w:tab/>
      </w:r>
      <w:r w:rsidR="00A75364">
        <w:rPr>
          <w:rFonts w:ascii="Times New Roman" w:hAnsi="Times New Roman" w:cs="Times New Roman"/>
          <w:sz w:val="24"/>
          <w:szCs w:val="24"/>
        </w:rPr>
        <w:tab/>
      </w:r>
      <w:r w:rsidRPr="00616D81">
        <w:rPr>
          <w:rFonts w:ascii="Times New Roman" w:hAnsi="Times New Roman" w:cs="Times New Roman"/>
          <w:sz w:val="24"/>
          <w:szCs w:val="24"/>
        </w:rPr>
        <w:t>44</w:t>
      </w:r>
    </w:p>
    <w:p w:rsidR="006B0CF6" w:rsidRPr="000D6433" w:rsidRDefault="006B0CF6" w:rsidP="002D41D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6B0CF6" w:rsidRPr="002D41D3" w:rsidRDefault="006B0CF6" w:rsidP="002D41D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2D41D3">
        <w:rPr>
          <w:rFonts w:ascii="Times New Roman" w:hAnsi="Times New Roman" w:cs="Times New Roman"/>
          <w:sz w:val="24"/>
          <w:szCs w:val="24"/>
        </w:rPr>
        <w:t>8·0,05</w:t>
      </w:r>
      <w:r w:rsidRPr="002D41D3">
        <w:rPr>
          <w:rFonts w:ascii="Times New Roman" w:hAnsi="Times New Roman" w:cs="Times New Roman"/>
          <w:sz w:val="24"/>
          <w:szCs w:val="24"/>
        </w:rPr>
        <w:tab/>
      </w:r>
      <w:r w:rsidR="002D41D3">
        <w:rPr>
          <w:rFonts w:ascii="Times New Roman" w:hAnsi="Times New Roman" w:cs="Times New Roman"/>
          <w:sz w:val="24"/>
          <w:szCs w:val="24"/>
        </w:rPr>
        <w:tab/>
      </w:r>
      <w:r w:rsidRPr="002D41D3">
        <w:rPr>
          <w:rFonts w:ascii="Times New Roman" w:hAnsi="Times New Roman" w:cs="Times New Roman"/>
          <w:sz w:val="24"/>
          <w:szCs w:val="24"/>
        </w:rPr>
        <w:t>х</w:t>
      </w:r>
      <w:r w:rsidRPr="002D41D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D41D3">
        <w:rPr>
          <w:rFonts w:ascii="Times New Roman" w:hAnsi="Times New Roman" w:cs="Times New Roman"/>
          <w:sz w:val="24"/>
          <w:szCs w:val="24"/>
        </w:rPr>
        <w:tab/>
      </w:r>
      <w:r w:rsidR="002D41D3">
        <w:rPr>
          <w:rFonts w:ascii="Times New Roman" w:hAnsi="Times New Roman" w:cs="Times New Roman"/>
          <w:sz w:val="24"/>
          <w:szCs w:val="24"/>
        </w:rPr>
        <w:tab/>
      </w:r>
      <w:r w:rsidRPr="002D41D3">
        <w:rPr>
          <w:rFonts w:ascii="Times New Roman" w:hAnsi="Times New Roman" w:cs="Times New Roman"/>
          <w:sz w:val="24"/>
          <w:szCs w:val="24"/>
        </w:rPr>
        <w:t>у</w:t>
      </w:r>
      <w:r w:rsidRPr="002D41D3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2D41D3" w:rsidRPr="000D6433" w:rsidRDefault="006B0CF6" w:rsidP="002D41D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proofErr w:type="spellStart"/>
      <w:r w:rsidRPr="002D41D3">
        <w:rPr>
          <w:rFonts w:ascii="Times New Roman" w:hAnsi="Times New Roman" w:cs="Times New Roman"/>
          <w:sz w:val="24"/>
          <w:szCs w:val="24"/>
          <w:lang w:val="en-US"/>
        </w:rPr>
        <w:t>ZnO</w:t>
      </w:r>
      <w:proofErr w:type="spellEnd"/>
      <w:r w:rsidRPr="000D6433">
        <w:rPr>
          <w:rFonts w:ascii="Times New Roman" w:hAnsi="Times New Roman" w:cs="Times New Roman"/>
          <w:sz w:val="24"/>
          <w:szCs w:val="24"/>
        </w:rPr>
        <w:tab/>
        <w:t>+</w:t>
      </w:r>
      <w:r w:rsidR="002D41D3" w:rsidRPr="000D6433">
        <w:rPr>
          <w:rFonts w:ascii="Times New Roman" w:hAnsi="Times New Roman" w:cs="Times New Roman"/>
          <w:sz w:val="24"/>
          <w:szCs w:val="24"/>
        </w:rPr>
        <w:tab/>
      </w:r>
      <w:r w:rsidRPr="002D41D3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D6433">
        <w:rPr>
          <w:rFonts w:ascii="Times New Roman" w:hAnsi="Times New Roman" w:cs="Times New Roman"/>
          <w:sz w:val="24"/>
          <w:szCs w:val="24"/>
        </w:rPr>
        <w:t>=</w:t>
      </w:r>
      <w:r w:rsidR="002D41D3" w:rsidRPr="000D6433">
        <w:rPr>
          <w:rFonts w:ascii="Times New Roman" w:hAnsi="Times New Roman" w:cs="Times New Roman"/>
          <w:sz w:val="24"/>
          <w:szCs w:val="24"/>
        </w:rPr>
        <w:tab/>
      </w:r>
      <w:r w:rsidRPr="002D41D3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0D6433">
        <w:rPr>
          <w:rFonts w:ascii="Times New Roman" w:hAnsi="Times New Roman" w:cs="Times New Roman"/>
          <w:sz w:val="24"/>
          <w:szCs w:val="24"/>
        </w:rPr>
        <w:t>+</w:t>
      </w:r>
      <w:r w:rsidR="002D41D3" w:rsidRPr="000D6433">
        <w:rPr>
          <w:rFonts w:ascii="Times New Roman" w:hAnsi="Times New Roman" w:cs="Times New Roman"/>
          <w:sz w:val="24"/>
          <w:szCs w:val="24"/>
        </w:rPr>
        <w:tab/>
      </w:r>
      <w:r w:rsidRPr="002D41D3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D6433">
        <w:rPr>
          <w:rFonts w:ascii="Times New Roman" w:hAnsi="Times New Roman" w:cs="Times New Roman"/>
          <w:sz w:val="24"/>
          <w:szCs w:val="24"/>
        </w:rPr>
        <w:t>;</w:t>
      </w:r>
      <w:r w:rsidRPr="000D6433">
        <w:rPr>
          <w:rFonts w:ascii="Times New Roman" w:hAnsi="Times New Roman" w:cs="Times New Roman"/>
          <w:sz w:val="24"/>
          <w:szCs w:val="24"/>
        </w:rPr>
        <w:tab/>
      </w:r>
      <w:r w:rsidR="002D41D3" w:rsidRPr="000D6433">
        <w:rPr>
          <w:rFonts w:ascii="Times New Roman" w:hAnsi="Times New Roman" w:cs="Times New Roman"/>
          <w:sz w:val="24"/>
          <w:szCs w:val="24"/>
        </w:rPr>
        <w:tab/>
      </w:r>
      <w:r w:rsidR="002D41D3" w:rsidRPr="000D6433">
        <w:rPr>
          <w:rFonts w:ascii="Times New Roman" w:hAnsi="Times New Roman" w:cs="Times New Roman"/>
          <w:sz w:val="24"/>
          <w:szCs w:val="24"/>
        </w:rPr>
        <w:tab/>
      </w:r>
      <w:r w:rsidRPr="002D41D3">
        <w:rPr>
          <w:rFonts w:ascii="Times New Roman" w:hAnsi="Times New Roman" w:cs="Times New Roman"/>
          <w:sz w:val="24"/>
          <w:szCs w:val="24"/>
        </w:rPr>
        <w:t>х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D6433">
        <w:rPr>
          <w:rFonts w:ascii="Times New Roman" w:hAnsi="Times New Roman" w:cs="Times New Roman"/>
          <w:sz w:val="24"/>
          <w:szCs w:val="24"/>
        </w:rPr>
        <w:t>=0,17</w:t>
      </w:r>
      <w:r w:rsidRPr="002D41D3">
        <w:rPr>
          <w:rFonts w:ascii="Times New Roman" w:hAnsi="Times New Roman" w:cs="Times New Roman"/>
          <w:sz w:val="24"/>
          <w:szCs w:val="24"/>
        </w:rPr>
        <w:t>кг</w:t>
      </w:r>
      <w:r w:rsidRPr="000D6433">
        <w:rPr>
          <w:rFonts w:ascii="Times New Roman" w:hAnsi="Times New Roman" w:cs="Times New Roman"/>
          <w:sz w:val="24"/>
          <w:szCs w:val="24"/>
        </w:rPr>
        <w:t>,</w:t>
      </w:r>
      <w:r w:rsidR="002D41D3" w:rsidRPr="000D6433">
        <w:rPr>
          <w:rFonts w:ascii="Times New Roman" w:hAnsi="Times New Roman" w:cs="Times New Roman"/>
          <w:sz w:val="24"/>
          <w:szCs w:val="24"/>
        </w:rPr>
        <w:t xml:space="preserve"> </w:t>
      </w:r>
      <w:r w:rsidRPr="002D41D3">
        <w:rPr>
          <w:rFonts w:ascii="Times New Roman" w:hAnsi="Times New Roman" w:cs="Times New Roman"/>
          <w:sz w:val="24"/>
          <w:szCs w:val="24"/>
        </w:rPr>
        <w:t>у</w:t>
      </w:r>
      <w:r w:rsidRPr="000D643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D6433">
        <w:rPr>
          <w:rFonts w:ascii="Times New Roman" w:hAnsi="Times New Roman" w:cs="Times New Roman"/>
          <w:sz w:val="24"/>
          <w:szCs w:val="24"/>
        </w:rPr>
        <w:t>=0,27</w:t>
      </w:r>
      <w:r w:rsidRPr="002D41D3">
        <w:rPr>
          <w:rFonts w:ascii="Times New Roman" w:hAnsi="Times New Roman" w:cs="Times New Roman"/>
          <w:sz w:val="24"/>
          <w:szCs w:val="24"/>
        </w:rPr>
        <w:t>кг</w:t>
      </w:r>
      <w:r w:rsidRPr="000D6433">
        <w:rPr>
          <w:rFonts w:ascii="Times New Roman" w:hAnsi="Times New Roman" w:cs="Times New Roman"/>
          <w:sz w:val="24"/>
          <w:szCs w:val="24"/>
        </w:rPr>
        <w:t>.</w:t>
      </w:r>
    </w:p>
    <w:p w:rsidR="006B0CF6" w:rsidRPr="002D41D3" w:rsidRDefault="006B0CF6" w:rsidP="002D41D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2D41D3">
        <w:rPr>
          <w:rFonts w:ascii="Times New Roman" w:hAnsi="Times New Roman" w:cs="Times New Roman"/>
          <w:sz w:val="24"/>
          <w:szCs w:val="24"/>
        </w:rPr>
        <w:t>65,4</w:t>
      </w:r>
      <w:r w:rsidR="002D41D3">
        <w:rPr>
          <w:rFonts w:ascii="Times New Roman" w:hAnsi="Times New Roman" w:cs="Times New Roman"/>
          <w:sz w:val="24"/>
          <w:szCs w:val="24"/>
        </w:rPr>
        <w:tab/>
      </w:r>
      <w:r w:rsidR="002D41D3">
        <w:rPr>
          <w:rFonts w:ascii="Times New Roman" w:hAnsi="Times New Roman" w:cs="Times New Roman"/>
          <w:sz w:val="24"/>
          <w:szCs w:val="24"/>
        </w:rPr>
        <w:tab/>
      </w:r>
      <w:r w:rsidRPr="002D41D3">
        <w:rPr>
          <w:rFonts w:ascii="Times New Roman" w:hAnsi="Times New Roman" w:cs="Times New Roman"/>
          <w:sz w:val="24"/>
          <w:szCs w:val="24"/>
        </w:rPr>
        <w:t>28</w:t>
      </w:r>
      <w:r w:rsidRPr="002D41D3">
        <w:rPr>
          <w:rFonts w:ascii="Times New Roman" w:hAnsi="Times New Roman" w:cs="Times New Roman"/>
          <w:sz w:val="24"/>
          <w:szCs w:val="24"/>
        </w:rPr>
        <w:tab/>
      </w:r>
      <w:r w:rsidR="002D41D3">
        <w:rPr>
          <w:rFonts w:ascii="Times New Roman" w:hAnsi="Times New Roman" w:cs="Times New Roman"/>
          <w:sz w:val="24"/>
          <w:szCs w:val="24"/>
        </w:rPr>
        <w:tab/>
      </w:r>
      <w:r w:rsidRPr="002D41D3">
        <w:rPr>
          <w:rFonts w:ascii="Times New Roman" w:hAnsi="Times New Roman" w:cs="Times New Roman"/>
          <w:sz w:val="24"/>
          <w:szCs w:val="24"/>
        </w:rPr>
        <w:t>44</w:t>
      </w:r>
    </w:p>
    <w:p w:rsidR="006B0CF6" w:rsidRDefault="006B0CF6" w:rsidP="006B0CF6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B0CF6" w:rsidRPr="00BC7BB9" w:rsidRDefault="006B0CF6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BC7BB9">
        <w:rPr>
          <w:rFonts w:ascii="Times New Roman" w:hAnsi="Times New Roman" w:cs="Times New Roman"/>
          <w:sz w:val="24"/>
          <w:szCs w:val="24"/>
        </w:rPr>
        <w:t>Всего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на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протекание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этих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реакций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будет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затрачено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количестве: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5,39+4,01+0,03+0,17=9,6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кг,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при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этом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получено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Pr="00BC7B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количестве: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8,47+6,31+0,04+0,27=</w:t>
      </w:r>
      <w:r w:rsidR="00BC7BB9">
        <w:rPr>
          <w:rFonts w:ascii="Times New Roman" w:hAnsi="Times New Roman" w:cs="Times New Roman"/>
          <w:sz w:val="24"/>
          <w:szCs w:val="24"/>
        </w:rPr>
        <w:t xml:space="preserve"> =</w:t>
      </w:r>
      <w:r w:rsidRPr="00BC7BB9">
        <w:rPr>
          <w:rFonts w:ascii="Times New Roman" w:hAnsi="Times New Roman" w:cs="Times New Roman"/>
          <w:sz w:val="24"/>
          <w:szCs w:val="24"/>
        </w:rPr>
        <w:t>15,09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кг.</w:t>
      </w:r>
    </w:p>
    <w:p w:rsidR="006B0CF6" w:rsidRPr="00BC7BB9" w:rsidRDefault="006B0CF6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BC7BB9">
        <w:rPr>
          <w:rFonts w:ascii="Times New Roman" w:hAnsi="Times New Roman" w:cs="Times New Roman"/>
          <w:sz w:val="24"/>
          <w:szCs w:val="24"/>
        </w:rPr>
        <w:t>Находим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количество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и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Pr="00BC7B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отходящих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газах.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Количество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отходящих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газах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составит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15,12–9,6=5,52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кг,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где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15,12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и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9,6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кг–количество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СО,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образующегося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результате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сгорания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кокса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и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затраченного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на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протекание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реакций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восстановления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соответственно.</w:t>
      </w:r>
    </w:p>
    <w:p w:rsidR="00543220" w:rsidRDefault="006B0CF6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BC7BB9">
        <w:rPr>
          <w:rFonts w:ascii="Times New Roman" w:hAnsi="Times New Roman" w:cs="Times New Roman"/>
          <w:sz w:val="24"/>
          <w:szCs w:val="24"/>
        </w:rPr>
        <w:lastRenderedPageBreak/>
        <w:t>Количество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Pr="00BC7B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отходящих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газах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составит: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15,84+15,09=30,93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кг,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где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15,84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и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15,09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–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количество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Pr="00BC7B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образующегося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результате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сгорания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кокса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и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результате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протекания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реакций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восстановления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соответственно.</w:t>
      </w:r>
    </w:p>
    <w:p w:rsidR="006B0CF6" w:rsidRPr="00BC7BB9" w:rsidRDefault="006B0CF6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BC7BB9">
        <w:rPr>
          <w:rFonts w:ascii="Times New Roman" w:hAnsi="Times New Roman" w:cs="Times New Roman"/>
          <w:sz w:val="24"/>
          <w:szCs w:val="24"/>
        </w:rPr>
        <w:t>Состав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отходящих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газов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представлен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hyperlink w:anchor="_page_100_0">
        <w:r w:rsidRPr="00BC7BB9">
          <w:rPr>
            <w:rFonts w:ascii="Times New Roman" w:hAnsi="Times New Roman" w:cs="Times New Roman"/>
            <w:sz w:val="24"/>
            <w:szCs w:val="24"/>
          </w:rPr>
          <w:t>табл</w:t>
        </w:r>
        <w:r w:rsidR="00BC7BB9">
          <w:rPr>
            <w:rFonts w:ascii="Times New Roman" w:hAnsi="Times New Roman" w:cs="Times New Roman"/>
            <w:sz w:val="24"/>
            <w:szCs w:val="24"/>
          </w:rPr>
          <w:t xml:space="preserve">ице </w:t>
        </w:r>
        <w:r w:rsidRPr="00BC7BB9">
          <w:rPr>
            <w:rFonts w:ascii="Times New Roman" w:hAnsi="Times New Roman" w:cs="Times New Roman"/>
            <w:sz w:val="24"/>
            <w:szCs w:val="24"/>
          </w:rPr>
          <w:t>2.</w:t>
        </w:r>
      </w:hyperlink>
    </w:p>
    <w:p w:rsidR="00326B51" w:rsidRDefault="006B0CF6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BC7BB9">
        <w:rPr>
          <w:rFonts w:ascii="Times New Roman" w:hAnsi="Times New Roman" w:cs="Times New Roman"/>
          <w:sz w:val="24"/>
          <w:szCs w:val="24"/>
        </w:rPr>
        <w:t>Для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перевода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массы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газа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в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объем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используем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закон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Авогадро,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по</w:t>
      </w:r>
      <w:r w:rsidR="00BC7BB9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которому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1</w:t>
      </w:r>
      <w:r w:rsidR="00326B51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г/моль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любого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газа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при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нормальных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условиях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(Р=0,1</w:t>
      </w:r>
      <w:r w:rsidR="00326B51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МПа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и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Т=298</w:t>
      </w:r>
      <w:r w:rsidR="00326B51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К)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занимает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объем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22,4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л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(дм</w:t>
      </w:r>
      <w:r w:rsidRPr="00DB25C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C7BB9">
        <w:rPr>
          <w:rFonts w:ascii="Times New Roman" w:hAnsi="Times New Roman" w:cs="Times New Roman"/>
          <w:sz w:val="24"/>
          <w:szCs w:val="24"/>
        </w:rPr>
        <w:t>)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или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1</w:t>
      </w:r>
      <w:r w:rsidR="00326B51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кг/моль</w:t>
      </w:r>
      <w:r w:rsidR="00326B51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–</w:t>
      </w:r>
      <w:r w:rsidR="00326B51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22,4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м</w:t>
      </w:r>
      <w:r w:rsidRPr="00DB25C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C7BB9">
        <w:rPr>
          <w:rFonts w:ascii="Times New Roman" w:hAnsi="Times New Roman" w:cs="Times New Roman"/>
          <w:sz w:val="24"/>
          <w:szCs w:val="24"/>
        </w:rPr>
        <w:t>.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Тогда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объем,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например,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находим</w:t>
      </w:r>
      <w:r w:rsidR="00DB25C8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по</w:t>
      </w:r>
      <w:r w:rsidR="008B6FDE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пропорции</w:t>
      </w:r>
      <w:r w:rsidR="008B6FDE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(молекулярная</w:t>
      </w:r>
      <w:r w:rsidR="008B6FDE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масса</w:t>
      </w:r>
      <w:r w:rsidR="008B6FDE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СО</w:t>
      </w:r>
      <w:r w:rsidR="008B6FDE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равна</w:t>
      </w:r>
      <w:r w:rsidR="008B6FDE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28</w:t>
      </w:r>
      <w:r w:rsidR="008B6FDE">
        <w:rPr>
          <w:rFonts w:ascii="Times New Roman" w:hAnsi="Times New Roman" w:cs="Times New Roman"/>
          <w:sz w:val="24"/>
          <w:szCs w:val="24"/>
        </w:rPr>
        <w:t xml:space="preserve"> </w:t>
      </w:r>
      <w:r w:rsidRPr="00BC7BB9">
        <w:rPr>
          <w:rFonts w:ascii="Times New Roman" w:hAnsi="Times New Roman" w:cs="Times New Roman"/>
          <w:sz w:val="24"/>
          <w:szCs w:val="24"/>
        </w:rPr>
        <w:t>единицам):</w:t>
      </w:r>
    </w:p>
    <w:p w:rsidR="006B0CF6" w:rsidRDefault="00326B51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 кг СО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- 22,4 м</w:t>
      </w:r>
      <w:r w:rsidRPr="00326B51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326B51" w:rsidRDefault="00326B51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5,52 кг СО </w:t>
      </w: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proofErr w:type="spellStart"/>
      <w:r w:rsidRPr="00326B5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326B51">
        <w:rPr>
          <w:rFonts w:ascii="Times New Roman" w:hAnsi="Times New Roman" w:cs="Times New Roman"/>
          <w:sz w:val="24"/>
          <w:szCs w:val="24"/>
        </w:rPr>
        <w:t xml:space="preserve"> м</w:t>
      </w:r>
      <w:r w:rsidRPr="00326B5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26B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326B51">
        <w:rPr>
          <w:rFonts w:ascii="Times New Roman" w:hAnsi="Times New Roman" w:cs="Times New Roman"/>
          <w:sz w:val="24"/>
          <w:szCs w:val="24"/>
        </w:rPr>
        <w:t>х=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6B51">
        <w:rPr>
          <w:rFonts w:ascii="Times New Roman" w:hAnsi="Times New Roman" w:cs="Times New Roman"/>
          <w:sz w:val="24"/>
          <w:szCs w:val="24"/>
        </w:rPr>
        <w:t>5,52·22,4/28=4,42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6B51">
        <w:rPr>
          <w:rFonts w:ascii="Times New Roman" w:hAnsi="Times New Roman" w:cs="Times New Roman"/>
          <w:sz w:val="24"/>
          <w:szCs w:val="24"/>
        </w:rPr>
        <w:t>м</w:t>
      </w:r>
      <w:r w:rsidRPr="00326B51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FE4389" w:rsidRDefault="000826F9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0826F9">
        <w:rPr>
          <w:rFonts w:ascii="Times New Roman" w:hAnsi="Times New Roman" w:cs="Times New Roman"/>
          <w:sz w:val="24"/>
          <w:szCs w:val="24"/>
        </w:rPr>
        <w:t>Аналогично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6F9">
        <w:rPr>
          <w:rFonts w:ascii="Times New Roman" w:hAnsi="Times New Roman" w:cs="Times New Roman"/>
          <w:sz w:val="24"/>
          <w:szCs w:val="24"/>
        </w:rPr>
        <w:t>определяем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6F9">
        <w:rPr>
          <w:rFonts w:ascii="Times New Roman" w:hAnsi="Times New Roman" w:cs="Times New Roman"/>
          <w:sz w:val="24"/>
          <w:szCs w:val="24"/>
        </w:rPr>
        <w:t>объемы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6F9">
        <w:rPr>
          <w:rFonts w:ascii="Times New Roman" w:hAnsi="Times New Roman" w:cs="Times New Roman"/>
          <w:sz w:val="24"/>
          <w:szCs w:val="24"/>
        </w:rPr>
        <w:t>других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6F9">
        <w:rPr>
          <w:rFonts w:ascii="Times New Roman" w:hAnsi="Times New Roman" w:cs="Times New Roman"/>
          <w:sz w:val="24"/>
          <w:szCs w:val="24"/>
        </w:rPr>
        <w:t>компонентов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6F9">
        <w:rPr>
          <w:rFonts w:ascii="Times New Roman" w:hAnsi="Times New Roman" w:cs="Times New Roman"/>
          <w:sz w:val="24"/>
          <w:szCs w:val="24"/>
        </w:rPr>
        <w:t>газа.</w:t>
      </w:r>
    </w:p>
    <w:p w:rsidR="00FF2D15" w:rsidRPr="000826F9" w:rsidRDefault="00FF2D15" w:rsidP="00BC7BB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2. - Состав отходящих газов шахтной восстановительной плавки</w:t>
      </w:r>
    </w:p>
    <w:tbl>
      <w:tblPr>
        <w:tblStyle w:val="a3"/>
        <w:tblW w:w="0" w:type="auto"/>
        <w:tblLook w:val="04A0"/>
      </w:tblPr>
      <w:tblGrid>
        <w:gridCol w:w="2394"/>
        <w:gridCol w:w="2394"/>
        <w:gridCol w:w="2394"/>
        <w:gridCol w:w="2395"/>
      </w:tblGrid>
      <w:tr w:rsidR="00CF20B3" w:rsidTr="00CF20B3">
        <w:tc>
          <w:tcPr>
            <w:tcW w:w="2394" w:type="dxa"/>
            <w:vMerge w:val="restart"/>
            <w:vAlign w:val="center"/>
          </w:tcPr>
          <w:p w:rsidR="00CF20B3" w:rsidRDefault="00CF20B3" w:rsidP="00CF20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Компоненты газа</w:t>
            </w:r>
          </w:p>
        </w:tc>
        <w:tc>
          <w:tcPr>
            <w:tcW w:w="7183" w:type="dxa"/>
            <w:gridSpan w:val="3"/>
          </w:tcPr>
          <w:p w:rsidR="00CF20B3" w:rsidRDefault="00CF20B3" w:rsidP="00CF20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компонентов</w:t>
            </w:r>
          </w:p>
        </w:tc>
      </w:tr>
      <w:tr w:rsidR="00B224CE" w:rsidTr="00B224CE">
        <w:tc>
          <w:tcPr>
            <w:tcW w:w="2394" w:type="dxa"/>
            <w:vMerge/>
          </w:tcPr>
          <w:p w:rsidR="00B224CE" w:rsidRDefault="00B224CE" w:rsidP="00CE66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B224CE" w:rsidRDefault="00CF20B3" w:rsidP="00CF20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</w:p>
        </w:tc>
        <w:tc>
          <w:tcPr>
            <w:tcW w:w="2394" w:type="dxa"/>
          </w:tcPr>
          <w:p w:rsidR="00B224CE" w:rsidRDefault="00CF20B3" w:rsidP="00CF20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6B5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26B5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395" w:type="dxa"/>
          </w:tcPr>
          <w:p w:rsidR="00B224CE" w:rsidRDefault="00CF20B3" w:rsidP="00CF20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(объем)</w:t>
            </w:r>
          </w:p>
        </w:tc>
      </w:tr>
      <w:tr w:rsidR="00B224CE" w:rsidTr="00B224CE">
        <w:tc>
          <w:tcPr>
            <w:tcW w:w="2394" w:type="dxa"/>
          </w:tcPr>
          <w:p w:rsidR="00B224CE" w:rsidRPr="00CF20B3" w:rsidRDefault="00CF20B3" w:rsidP="00CE66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5,52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4,42</w:t>
            </w:r>
          </w:p>
        </w:tc>
        <w:tc>
          <w:tcPr>
            <w:tcW w:w="2395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</w:tc>
      </w:tr>
      <w:tr w:rsidR="00B224CE" w:rsidTr="00B224CE">
        <w:tc>
          <w:tcPr>
            <w:tcW w:w="2394" w:type="dxa"/>
          </w:tcPr>
          <w:p w:rsidR="00B224CE" w:rsidRPr="00CF20B3" w:rsidRDefault="00CF20B3" w:rsidP="00CE66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</w:t>
            </w:r>
            <w:r w:rsidRPr="00CF20B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30,93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15,75</w:t>
            </w:r>
          </w:p>
        </w:tc>
        <w:tc>
          <w:tcPr>
            <w:tcW w:w="2395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26,1</w:t>
            </w:r>
          </w:p>
        </w:tc>
      </w:tr>
      <w:tr w:rsidR="00B224CE" w:rsidTr="00B224CE">
        <w:tc>
          <w:tcPr>
            <w:tcW w:w="2394" w:type="dxa"/>
          </w:tcPr>
          <w:p w:rsidR="00B224CE" w:rsidRPr="00CF20B3" w:rsidRDefault="00CF20B3" w:rsidP="00CE66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CF20B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49,39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39,51</w:t>
            </w:r>
          </w:p>
        </w:tc>
        <w:tc>
          <w:tcPr>
            <w:tcW w:w="2395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65,4</w:t>
            </w:r>
          </w:p>
        </w:tc>
      </w:tr>
      <w:tr w:rsidR="00B224CE" w:rsidTr="00B224CE">
        <w:tc>
          <w:tcPr>
            <w:tcW w:w="2394" w:type="dxa"/>
          </w:tcPr>
          <w:p w:rsidR="00B224CE" w:rsidRPr="00CF20B3" w:rsidRDefault="00CF20B3" w:rsidP="00CE66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CF20B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изб.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1,01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0,71</w:t>
            </w:r>
          </w:p>
        </w:tc>
        <w:tc>
          <w:tcPr>
            <w:tcW w:w="2395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B224CE" w:rsidTr="00B224CE">
        <w:tc>
          <w:tcPr>
            <w:tcW w:w="2394" w:type="dxa"/>
          </w:tcPr>
          <w:p w:rsidR="00B224CE" w:rsidRDefault="00CF20B3" w:rsidP="00CE66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86,85</w:t>
            </w:r>
          </w:p>
        </w:tc>
        <w:tc>
          <w:tcPr>
            <w:tcW w:w="2394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60,39</w:t>
            </w:r>
          </w:p>
        </w:tc>
        <w:tc>
          <w:tcPr>
            <w:tcW w:w="2395" w:type="dxa"/>
          </w:tcPr>
          <w:p w:rsidR="00B224CE" w:rsidRDefault="000E45CF" w:rsidP="000E45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E4389" w:rsidRDefault="00FE4389" w:rsidP="00CE663F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E200B" w:rsidRPr="003C37E1" w:rsidRDefault="002E200B" w:rsidP="007F3CFF">
      <w:pPr>
        <w:spacing w:after="10" w:line="220" w:lineRule="exact"/>
        <w:rPr>
          <w:rFonts w:ascii="Times New Roman" w:hAnsi="Times New Roman" w:cs="Times New Roman"/>
          <w:sz w:val="24"/>
          <w:szCs w:val="24"/>
        </w:rPr>
      </w:pPr>
    </w:p>
    <w:sectPr w:rsidR="002E200B" w:rsidRPr="003C37E1" w:rsidSect="00A34C90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E1FBD"/>
    <w:multiLevelType w:val="hybridMultilevel"/>
    <w:tmpl w:val="7C368F4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A34C90"/>
    <w:rsid w:val="00020CFA"/>
    <w:rsid w:val="00026600"/>
    <w:rsid w:val="00041DA6"/>
    <w:rsid w:val="000646C5"/>
    <w:rsid w:val="000775BA"/>
    <w:rsid w:val="000826F9"/>
    <w:rsid w:val="000B249D"/>
    <w:rsid w:val="000C4BB2"/>
    <w:rsid w:val="000D6433"/>
    <w:rsid w:val="000E45CF"/>
    <w:rsid w:val="001C5071"/>
    <w:rsid w:val="001C51A4"/>
    <w:rsid w:val="00250897"/>
    <w:rsid w:val="00256329"/>
    <w:rsid w:val="002D41D3"/>
    <w:rsid w:val="002E200B"/>
    <w:rsid w:val="002E4D92"/>
    <w:rsid w:val="002E6B9F"/>
    <w:rsid w:val="0030178D"/>
    <w:rsid w:val="00326B51"/>
    <w:rsid w:val="0035758E"/>
    <w:rsid w:val="00375BE4"/>
    <w:rsid w:val="00391188"/>
    <w:rsid w:val="003A209A"/>
    <w:rsid w:val="003A2C09"/>
    <w:rsid w:val="003B165A"/>
    <w:rsid w:val="003C37E1"/>
    <w:rsid w:val="003E4924"/>
    <w:rsid w:val="00412D84"/>
    <w:rsid w:val="00467FB6"/>
    <w:rsid w:val="004B6744"/>
    <w:rsid w:val="004E0A8F"/>
    <w:rsid w:val="005033CE"/>
    <w:rsid w:val="00512C2D"/>
    <w:rsid w:val="00522D11"/>
    <w:rsid w:val="00532959"/>
    <w:rsid w:val="00540B20"/>
    <w:rsid w:val="00543220"/>
    <w:rsid w:val="00545357"/>
    <w:rsid w:val="00546706"/>
    <w:rsid w:val="00551DC4"/>
    <w:rsid w:val="00557A27"/>
    <w:rsid w:val="00576458"/>
    <w:rsid w:val="00595FFE"/>
    <w:rsid w:val="005D2231"/>
    <w:rsid w:val="005D6908"/>
    <w:rsid w:val="00616D81"/>
    <w:rsid w:val="0062550B"/>
    <w:rsid w:val="006432E1"/>
    <w:rsid w:val="006B0CF6"/>
    <w:rsid w:val="006B1D8B"/>
    <w:rsid w:val="006E1F13"/>
    <w:rsid w:val="00701881"/>
    <w:rsid w:val="007450B6"/>
    <w:rsid w:val="007C749E"/>
    <w:rsid w:val="007F3CFF"/>
    <w:rsid w:val="007F3F65"/>
    <w:rsid w:val="00863335"/>
    <w:rsid w:val="008A27C3"/>
    <w:rsid w:val="008A32A8"/>
    <w:rsid w:val="008A461E"/>
    <w:rsid w:val="008B04D1"/>
    <w:rsid w:val="008B6FDE"/>
    <w:rsid w:val="008E6442"/>
    <w:rsid w:val="00902921"/>
    <w:rsid w:val="009108AF"/>
    <w:rsid w:val="00941DB2"/>
    <w:rsid w:val="00974B8F"/>
    <w:rsid w:val="009830D3"/>
    <w:rsid w:val="009B2875"/>
    <w:rsid w:val="009C2E8E"/>
    <w:rsid w:val="00A34C90"/>
    <w:rsid w:val="00A75364"/>
    <w:rsid w:val="00AC4AD1"/>
    <w:rsid w:val="00B10555"/>
    <w:rsid w:val="00B224CE"/>
    <w:rsid w:val="00B62725"/>
    <w:rsid w:val="00B96174"/>
    <w:rsid w:val="00BB3ECE"/>
    <w:rsid w:val="00BB52A8"/>
    <w:rsid w:val="00BB5EFC"/>
    <w:rsid w:val="00BC7BB9"/>
    <w:rsid w:val="00BE2693"/>
    <w:rsid w:val="00C024F3"/>
    <w:rsid w:val="00C144FA"/>
    <w:rsid w:val="00C50C5C"/>
    <w:rsid w:val="00CB0C60"/>
    <w:rsid w:val="00CC3A0D"/>
    <w:rsid w:val="00CC3EA4"/>
    <w:rsid w:val="00CE663F"/>
    <w:rsid w:val="00CF20B3"/>
    <w:rsid w:val="00D46331"/>
    <w:rsid w:val="00D54598"/>
    <w:rsid w:val="00D95D01"/>
    <w:rsid w:val="00D967C2"/>
    <w:rsid w:val="00DA1D76"/>
    <w:rsid w:val="00DB25C8"/>
    <w:rsid w:val="00DB5C97"/>
    <w:rsid w:val="00DC6C87"/>
    <w:rsid w:val="00E301D4"/>
    <w:rsid w:val="00E465E5"/>
    <w:rsid w:val="00E50D94"/>
    <w:rsid w:val="00E7051C"/>
    <w:rsid w:val="00E946C8"/>
    <w:rsid w:val="00F06E14"/>
    <w:rsid w:val="00F80EDD"/>
    <w:rsid w:val="00FB0FC4"/>
    <w:rsid w:val="00FB509B"/>
    <w:rsid w:val="00FC512F"/>
    <w:rsid w:val="00FE4389"/>
    <w:rsid w:val="00FF2D15"/>
    <w:rsid w:val="00FF5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34C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34C9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a0"/>
    <w:rsid w:val="00A34C90"/>
  </w:style>
  <w:style w:type="table" w:styleId="a3">
    <w:name w:val="Table Grid"/>
    <w:basedOn w:val="a1"/>
    <w:uiPriority w:val="59"/>
    <w:rsid w:val="003E49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95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5D01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3A2C09"/>
    <w:rPr>
      <w:color w:val="808080"/>
    </w:rPr>
  </w:style>
  <w:style w:type="paragraph" w:styleId="a7">
    <w:name w:val="List Paragraph"/>
    <w:basedOn w:val="a"/>
    <w:uiPriority w:val="34"/>
    <w:qFormat/>
    <w:rsid w:val="006B0C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3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05D70-771E-4FE5-A4AF-CB821F777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72</cp:revision>
  <dcterms:created xsi:type="dcterms:W3CDTF">2023-01-09T13:43:00Z</dcterms:created>
  <dcterms:modified xsi:type="dcterms:W3CDTF">2023-01-10T08:10:00Z</dcterms:modified>
</cp:coreProperties>
</file>